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5130A" w14:textId="77777777" w:rsidR="003C3290" w:rsidRDefault="003C3290" w:rsidP="00B87675">
      <w:pPr>
        <w:spacing w:line="23" w:lineRule="atLeast"/>
        <w:ind w:left="567"/>
        <w:rPr>
          <w:rFonts w:asciiTheme="minorHAnsi" w:hAnsiTheme="minorHAnsi" w:cstheme="minorHAnsi"/>
          <w:b/>
          <w:szCs w:val="24"/>
          <w:lang w:eastAsia="it-IT"/>
        </w:rPr>
      </w:pPr>
      <w:bookmarkStart w:id="0" w:name="_GoBack"/>
      <w:bookmarkEnd w:id="0"/>
    </w:p>
    <w:p w14:paraId="799A03FA" w14:textId="77777777" w:rsidR="003C3290" w:rsidRDefault="003C3290" w:rsidP="00B87675">
      <w:pPr>
        <w:spacing w:line="23" w:lineRule="atLeast"/>
        <w:ind w:left="567"/>
        <w:rPr>
          <w:rFonts w:asciiTheme="minorHAnsi" w:hAnsiTheme="minorHAnsi" w:cstheme="minorHAnsi"/>
          <w:b/>
          <w:szCs w:val="24"/>
          <w:lang w:eastAsia="it-IT"/>
        </w:rPr>
      </w:pPr>
    </w:p>
    <w:p w14:paraId="644870A4" w14:textId="72EC7D55" w:rsidR="00B87675" w:rsidRPr="003D0690" w:rsidRDefault="00B87675" w:rsidP="003D0690">
      <w:pPr>
        <w:jc w:val="center"/>
        <w:rPr>
          <w:rFonts w:asciiTheme="minorHAnsi" w:eastAsia="Times New Roman" w:hAnsiTheme="minorHAnsi" w:cstheme="minorHAnsi"/>
          <w:b/>
          <w:szCs w:val="24"/>
          <w:lang w:eastAsia="it-IT"/>
        </w:rPr>
      </w:pPr>
      <w:r w:rsidRPr="00037677">
        <w:rPr>
          <w:rFonts w:asciiTheme="minorHAnsi" w:hAnsiTheme="minorHAnsi" w:cstheme="minorHAnsi"/>
          <w:b/>
          <w:szCs w:val="24"/>
          <w:lang w:eastAsia="it-IT"/>
        </w:rPr>
        <w:t>Procedura aperta per l’affidamento della fornitura</w:t>
      </w:r>
      <w:r>
        <w:rPr>
          <w:rFonts w:asciiTheme="minorHAnsi" w:hAnsiTheme="minorHAnsi" w:cstheme="minorHAnsi"/>
          <w:b/>
          <w:szCs w:val="24"/>
          <w:lang w:eastAsia="it-IT"/>
        </w:rPr>
        <w:t xml:space="preserve"> e installazione</w:t>
      </w:r>
      <w:r w:rsidRPr="00037677">
        <w:rPr>
          <w:rFonts w:asciiTheme="minorHAnsi" w:hAnsiTheme="minorHAnsi" w:cstheme="minorHAnsi"/>
          <w:b/>
          <w:szCs w:val="24"/>
          <w:lang w:eastAsia="it-IT"/>
        </w:rPr>
        <w:t xml:space="preserve"> di ATTREZZATURE PER LABORATORI BIOMED 4.0 della Fondazione ITS Alessandro Volta Nuove tecnologie della Vita di Palermo, finanziato con fondi PNRR - </w:t>
      </w:r>
      <w:r w:rsidRPr="00037677">
        <w:rPr>
          <w:rFonts w:asciiTheme="minorHAnsi" w:hAnsiTheme="minorHAnsi" w:cstheme="minorHAnsi"/>
          <w:b/>
          <w:i/>
          <w:szCs w:val="24"/>
          <w:lang w:eastAsia="it-IT"/>
        </w:rPr>
        <w:t>Linea PNRR M4. C1 – 1.5</w:t>
      </w:r>
      <w:r w:rsidR="003C3290">
        <w:rPr>
          <w:rFonts w:asciiTheme="minorHAnsi" w:hAnsiTheme="minorHAnsi" w:cstheme="minorHAnsi"/>
          <w:b/>
          <w:i/>
          <w:szCs w:val="24"/>
          <w:lang w:eastAsia="it-IT"/>
        </w:rPr>
        <w:t xml:space="preserve"> </w:t>
      </w:r>
      <w:r w:rsidRPr="00037677">
        <w:rPr>
          <w:rFonts w:asciiTheme="minorHAnsi" w:hAnsiTheme="minorHAnsi" w:cstheme="minorHAnsi"/>
          <w:b/>
          <w:i/>
          <w:szCs w:val="24"/>
          <w:lang w:eastAsia="it-IT"/>
        </w:rPr>
        <w:t>“Sviluppo del sistema formazione professionale terziaria (ITS)” Azione “Potenziamento laboratori ITS Academy”.</w:t>
      </w:r>
      <w:r w:rsidR="003C3290">
        <w:rPr>
          <w:rFonts w:asciiTheme="minorHAnsi" w:hAnsiTheme="minorHAnsi" w:cstheme="minorHAnsi"/>
          <w:b/>
          <w:i/>
          <w:szCs w:val="24"/>
          <w:lang w:eastAsia="it-IT"/>
        </w:rPr>
        <w:t xml:space="preserve"> </w:t>
      </w:r>
      <w:r w:rsidR="003C3290" w:rsidRPr="003C3290">
        <w:rPr>
          <w:rFonts w:asciiTheme="minorHAnsi" w:hAnsiTheme="minorHAnsi" w:cstheme="minorHAnsi"/>
          <w:b/>
          <w:szCs w:val="24"/>
          <w:lang w:eastAsia="it-IT"/>
        </w:rPr>
        <w:t xml:space="preserve">Progetto </w:t>
      </w:r>
      <w:proofErr w:type="spellStart"/>
      <w:r w:rsidR="003C3290" w:rsidRPr="003C3290">
        <w:rPr>
          <w:rFonts w:asciiTheme="minorHAnsi" w:hAnsiTheme="minorHAnsi" w:cstheme="minorHAnsi"/>
          <w:b/>
          <w:szCs w:val="24"/>
          <w:lang w:eastAsia="it-IT"/>
        </w:rPr>
        <w:t>Tech</w:t>
      </w:r>
      <w:proofErr w:type="spellEnd"/>
      <w:r w:rsidR="003C3290" w:rsidRPr="003C3290">
        <w:rPr>
          <w:rFonts w:asciiTheme="minorHAnsi" w:hAnsiTheme="minorHAnsi" w:cstheme="minorHAnsi"/>
          <w:b/>
          <w:szCs w:val="24"/>
          <w:lang w:eastAsia="it-IT"/>
        </w:rPr>
        <w:t xml:space="preserve">-Lab 4.0 for </w:t>
      </w:r>
      <w:proofErr w:type="spellStart"/>
      <w:r w:rsidR="003C3290" w:rsidRPr="003C3290">
        <w:rPr>
          <w:rFonts w:asciiTheme="minorHAnsi" w:hAnsiTheme="minorHAnsi" w:cstheme="minorHAnsi"/>
          <w:b/>
          <w:szCs w:val="24"/>
          <w:lang w:eastAsia="it-IT"/>
        </w:rPr>
        <w:t>Biomed</w:t>
      </w:r>
      <w:proofErr w:type="spellEnd"/>
      <w:r w:rsidR="003C3290" w:rsidRPr="003C3290">
        <w:rPr>
          <w:rFonts w:asciiTheme="minorHAnsi" w:hAnsiTheme="minorHAnsi" w:cstheme="minorHAnsi"/>
          <w:b/>
          <w:szCs w:val="24"/>
          <w:lang w:eastAsia="it-IT"/>
        </w:rPr>
        <w:t xml:space="preserve"> &amp; Biotech</w:t>
      </w:r>
      <w:r w:rsidR="003C3290">
        <w:rPr>
          <w:rFonts w:asciiTheme="minorHAnsi" w:hAnsiTheme="minorHAnsi" w:cstheme="minorHAnsi"/>
          <w:b/>
          <w:sz w:val="32"/>
          <w:szCs w:val="32"/>
          <w:lang w:eastAsia="it-IT"/>
        </w:rPr>
        <w:t xml:space="preserve"> - </w:t>
      </w:r>
      <w:r w:rsidR="003C3290">
        <w:rPr>
          <w:rFonts w:asciiTheme="minorHAnsi" w:hAnsiTheme="minorHAnsi" w:cstheme="minorHAnsi"/>
          <w:b/>
          <w:szCs w:val="24"/>
          <w:lang w:eastAsia="it-IT"/>
        </w:rPr>
        <w:t>Codice</w:t>
      </w:r>
      <w:r w:rsidR="003C3290" w:rsidRPr="00510370">
        <w:rPr>
          <w:rFonts w:asciiTheme="minorHAnsi" w:hAnsiTheme="minorHAnsi" w:cstheme="minorHAnsi"/>
          <w:b/>
          <w:szCs w:val="24"/>
          <w:lang w:eastAsia="it-IT"/>
        </w:rPr>
        <w:t xml:space="preserve"> M4C1I1.5-2023-1002-P-26553</w:t>
      </w:r>
      <w:r w:rsidR="003C3290">
        <w:rPr>
          <w:rFonts w:asciiTheme="minorHAnsi" w:hAnsiTheme="minorHAnsi" w:cstheme="minorHAnsi"/>
          <w:b/>
          <w:sz w:val="32"/>
          <w:szCs w:val="32"/>
          <w:lang w:eastAsia="it-IT"/>
        </w:rPr>
        <w:t xml:space="preserve"> - </w:t>
      </w:r>
      <w:r w:rsidR="003C3290">
        <w:rPr>
          <w:rFonts w:asciiTheme="minorHAnsi" w:hAnsiTheme="minorHAnsi" w:cstheme="minorHAnsi"/>
          <w:b/>
          <w:szCs w:val="24"/>
          <w:lang w:eastAsia="it-IT"/>
        </w:rPr>
        <w:t>CUP G74D23000940006.</w:t>
      </w:r>
      <w:r w:rsidR="003D0690">
        <w:rPr>
          <w:rFonts w:asciiTheme="minorHAnsi" w:hAnsiTheme="minorHAnsi" w:cstheme="minorHAnsi"/>
          <w:b/>
          <w:szCs w:val="24"/>
          <w:lang w:eastAsia="it-IT"/>
        </w:rPr>
        <w:t xml:space="preserve"> N. GARA ANAC 9435498</w:t>
      </w:r>
      <w:r w:rsidR="003D0690">
        <w:rPr>
          <w:rFonts w:asciiTheme="minorHAnsi" w:eastAsia="Times New Roman" w:hAnsiTheme="minorHAnsi" w:cstheme="minorHAnsi"/>
          <w:b/>
          <w:szCs w:val="24"/>
          <w:lang w:eastAsia="it-IT"/>
        </w:rPr>
        <w:t>.</w:t>
      </w:r>
    </w:p>
    <w:p w14:paraId="4A163279" w14:textId="77777777" w:rsidR="005903DF" w:rsidRDefault="005903DF">
      <w:pPr>
        <w:pStyle w:val="Corpotesto"/>
        <w:rPr>
          <w:sz w:val="20"/>
        </w:rPr>
      </w:pPr>
    </w:p>
    <w:p w14:paraId="509B1F34" w14:textId="77777777" w:rsidR="005903DF" w:rsidRDefault="00B87675">
      <w:pPr>
        <w:pStyle w:val="Corpotesto"/>
        <w:spacing w:before="185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889CE2E" wp14:editId="24C7C467">
                <wp:simplePos x="0" y="0"/>
                <wp:positionH relativeFrom="page">
                  <wp:posOffset>1028700</wp:posOffset>
                </wp:positionH>
                <wp:positionV relativeFrom="paragraph">
                  <wp:posOffset>292100</wp:posOffset>
                </wp:positionV>
                <wp:extent cx="14563725" cy="701040"/>
                <wp:effectExtent l="0" t="0" r="28575" b="2286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563725" cy="701040"/>
                        </a:xfrm>
                        <a:prstGeom prst="rect">
                          <a:avLst/>
                        </a:prstGeom>
                        <a:ln w="129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6532FD2" w14:textId="52F8411F" w:rsidR="005903DF" w:rsidRDefault="00B87675" w:rsidP="003C3290">
                            <w:pPr>
                              <w:pStyle w:val="Corpotesto"/>
                              <w:tabs>
                                <w:tab w:val="left" w:pos="3694"/>
                                <w:tab w:val="left" w:pos="6766"/>
                                <w:tab w:val="left" w:pos="9791"/>
                                <w:tab w:val="left" w:pos="13708"/>
                              </w:tabs>
                              <w:spacing w:before="66" w:line="259" w:lineRule="auto"/>
                              <w:ind w:left="142" w:right="81" w:hanging="54"/>
                              <w:jc w:val="both"/>
                            </w:pPr>
                            <w:r>
                              <w:t>Il</w:t>
                            </w:r>
                            <w:r w:rsidR="003C3290">
                              <w:t>/La</w:t>
                            </w:r>
                            <w:r>
                              <w:t xml:space="preserve"> sottoscritto</w:t>
                            </w:r>
                            <w:r w:rsidR="003C3290">
                              <w:t>/a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 w:rsidR="003C3290">
                              <w:rPr>
                                <w:u w:val="single"/>
                              </w:rPr>
                              <w:t xml:space="preserve">_________________________      </w:t>
                            </w:r>
                            <w:r>
                              <w:t>nato</w:t>
                            </w:r>
                            <w:r w:rsidR="003C3290">
                              <w:t>/a</w:t>
                            </w:r>
                            <w:r>
                              <w:t xml:space="preserve"> il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 w:rsidR="003C3290"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t xml:space="preserve">a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nella sua qualità di </w:t>
                            </w:r>
                            <w:r w:rsidR="003C3290">
                              <w:t>_________________________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 w:rsidR="003C3290"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t xml:space="preserve">e legale rappresentante della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 w:rsidR="003C3290">
                              <w:rPr>
                                <w:u w:val="single"/>
                              </w:rPr>
                              <w:t>_________________</w:t>
                            </w:r>
                            <w:r>
                              <w:t xml:space="preserve"> consapevole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responsabilità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civili,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penali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amministrative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relative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dichiarazioni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false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 xml:space="preserve">mendaci di cui all’art. 76 del D. P.R. 445/2000 e </w:t>
                            </w:r>
                            <w:proofErr w:type="spellStart"/>
                            <w:r>
                              <w:t>s.m.i.</w:t>
                            </w:r>
                            <w:proofErr w:type="spellEnd"/>
                            <w:r>
                              <w:t xml:space="preserve">, sotto la propria responsabilità, </w:t>
                            </w:r>
                            <w:r>
                              <w:rPr>
                                <w:b/>
                              </w:rPr>
                              <w:t xml:space="preserve">dichiara </w:t>
                            </w:r>
                            <w:r>
                              <w:t>quanto segue i</w:t>
                            </w:r>
                            <w:r>
                              <w:rPr>
                                <w:b/>
                              </w:rPr>
                              <w:t>n merito ai principi previsti dal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DNSH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889CE2E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81pt;margin-top:23pt;width:1146.75pt;height:55.2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" filled="f" strokeweight=".35986mm">
                <v:path arrowok="t"/>
                <v:textbox inset="0,0,0,0">
                  <w:txbxContent>
                    <w:p w14:paraId="56532FD2" w14:textId="52F8411F" w:rsidR="005903DF" w:rsidRDefault="00B87675" w:rsidP="003C3290">
                      <w:pPr>
                        <w:pStyle w:val="Corpotesto"/>
                        <w:tabs>
                          <w:tab w:val="left" w:pos="3694"/>
                          <w:tab w:val="left" w:pos="6766"/>
                          <w:tab w:val="left" w:pos="9791"/>
                          <w:tab w:val="left" w:pos="13708"/>
                        </w:tabs>
                        <w:spacing w:before="66" w:line="259" w:lineRule="auto"/>
                        <w:ind w:left="142" w:right="81" w:hanging="54"/>
                        <w:jc w:val="both"/>
                      </w:pPr>
                      <w:r>
                        <w:t>Il</w:t>
                      </w:r>
                      <w:r w:rsidR="003C3290">
                        <w:t>/La</w:t>
                      </w:r>
                      <w:r>
                        <w:t xml:space="preserve"> sottoscritto</w:t>
                      </w:r>
                      <w:r w:rsidR="003C3290">
                        <w:t>/a</w:t>
                      </w:r>
                      <w: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 w:rsidR="003C3290">
                        <w:rPr>
                          <w:u w:val="single"/>
                        </w:rPr>
                        <w:t xml:space="preserve">_________________________      </w:t>
                      </w:r>
                      <w:r>
                        <w:t>nato</w:t>
                      </w:r>
                      <w:r w:rsidR="003C3290">
                        <w:t>/a</w:t>
                      </w:r>
                      <w:r>
                        <w:t xml:space="preserve"> il </w:t>
                      </w:r>
                      <w:r>
                        <w:rPr>
                          <w:u w:val="single"/>
                        </w:rPr>
                        <w:tab/>
                      </w:r>
                      <w:r w:rsidR="003C3290">
                        <w:rPr>
                          <w:u w:val="single"/>
                        </w:rPr>
                        <w:t xml:space="preserve"> </w:t>
                      </w:r>
                      <w:r>
                        <w:t xml:space="preserve">a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nella sua qualità di </w:t>
                      </w:r>
                      <w:r w:rsidR="003C3290">
                        <w:t>_________________________</w:t>
                      </w:r>
                      <w:r>
                        <w:rPr>
                          <w:u w:val="single"/>
                        </w:rPr>
                        <w:tab/>
                      </w:r>
                      <w:r w:rsidR="003C3290">
                        <w:rPr>
                          <w:u w:val="single"/>
                        </w:rPr>
                        <w:t xml:space="preserve"> </w:t>
                      </w:r>
                      <w:r>
                        <w:t xml:space="preserve">e legale rappresentante della </w:t>
                      </w:r>
                      <w:r>
                        <w:rPr>
                          <w:u w:val="single"/>
                        </w:rPr>
                        <w:tab/>
                      </w:r>
                      <w:r w:rsidR="003C3290">
                        <w:rPr>
                          <w:u w:val="single"/>
                        </w:rPr>
                        <w:t>_________________</w:t>
                      </w:r>
                      <w:r>
                        <w:t xml:space="preserve"> consapevole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delle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responsabilità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civili,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penali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amministrative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relative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dichiarazioni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false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 xml:space="preserve">mendaci di cui all’art. 76 del D. P.R. 445/2000 e s.m.i., sotto la propria responsabilità, </w:t>
                      </w:r>
                      <w:r>
                        <w:rPr>
                          <w:b/>
                        </w:rPr>
                        <w:t xml:space="preserve">dichiara </w:t>
                      </w:r>
                      <w:r>
                        <w:t>quanto segue i</w:t>
                      </w:r>
                      <w:r>
                        <w:rPr>
                          <w:b/>
                        </w:rPr>
                        <w:t>n merito ai principi previsti dal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DNSH</w:t>
                      </w:r>
                      <w: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001D6F8" wp14:editId="01A0B3B3">
                <wp:simplePos x="0" y="0"/>
                <wp:positionH relativeFrom="page">
                  <wp:posOffset>1030160</wp:posOffset>
                </wp:positionH>
                <wp:positionV relativeFrom="paragraph">
                  <wp:posOffset>947486</wp:posOffset>
                </wp:positionV>
                <wp:extent cx="14561819" cy="2349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561819" cy="234950"/>
                        </a:xfrm>
                        <a:prstGeom prst="rect">
                          <a:avLst/>
                        </a:prstGeom>
                        <a:solidFill>
                          <a:srgbClr val="FBE3D5"/>
                        </a:solidFill>
                        <a:ln w="24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FB6D6B" w14:textId="67FB5415" w:rsidR="005903DF" w:rsidRDefault="00B87675">
                            <w:pPr>
                              <w:spacing w:line="294" w:lineRule="exact"/>
                              <w:ind w:right="42"/>
                              <w:jc w:val="center"/>
                              <w:rPr>
                                <w:b/>
                                <w:i/>
                                <w:color w:val="000000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i/>
                                <w:color w:val="000000"/>
                                <w:sz w:val="28"/>
                              </w:rPr>
                              <w:t>All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color w:val="000000"/>
                                <w:sz w:val="28"/>
                              </w:rPr>
                              <w:t xml:space="preserve"> 2 </w:t>
                            </w:r>
                            <w:proofErr w:type="spellStart"/>
                            <w:r>
                              <w:rPr>
                                <w:b/>
                                <w:i/>
                                <w:color w:val="000000"/>
                                <w:sz w:val="28"/>
                              </w:rPr>
                              <w:t>Checklist</w:t>
                            </w:r>
                            <w:proofErr w:type="spellEnd"/>
                            <w:r>
                              <w:rPr>
                                <w:b/>
                                <w:i/>
                                <w:color w:val="000000"/>
                                <w:sz w:val="28"/>
                              </w:rPr>
                              <w:t xml:space="preserve"> DNSH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001D6F8" id="Textbox 2" o:spid="_x0000_s1027" type="#_x0000_t202" style="position:absolute;margin-left:81.1pt;margin-top:74.6pt;width:1146.6pt;height:18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" fillcolor="#fbe3d5" strokeweight="1.91pt">
                <v:path arrowok="t"/>
                <v:textbox inset="0,0,0,0">
                  <w:txbxContent>
                    <w:p w14:paraId="50FB6D6B" w14:textId="67FB5415" w:rsidR="005903DF" w:rsidRDefault="00B87675">
                      <w:pPr>
                        <w:spacing w:line="294" w:lineRule="exact"/>
                        <w:ind w:right="42"/>
                        <w:jc w:val="center"/>
                        <w:rPr>
                          <w:b/>
                          <w:i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i/>
                          <w:color w:val="000000"/>
                          <w:sz w:val="28"/>
                        </w:rPr>
                        <w:t>All 2 Checklist DNSH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08E029" w14:textId="77777777" w:rsidR="005903DF" w:rsidRDefault="005903DF">
      <w:pPr>
        <w:pStyle w:val="Corpotesto"/>
        <w:spacing w:before="7"/>
        <w:rPr>
          <w:sz w:val="20"/>
        </w:rPr>
      </w:pPr>
    </w:p>
    <w:p w14:paraId="718C6FAA" w14:textId="77777777" w:rsidR="005903DF" w:rsidRDefault="005903DF">
      <w:pPr>
        <w:pStyle w:val="Corpotesto"/>
        <w:spacing w:before="14"/>
      </w:pPr>
    </w:p>
    <w:p w14:paraId="33A4C6BE" w14:textId="77777777" w:rsidR="005903DF" w:rsidRDefault="00B87675">
      <w:pPr>
        <w:spacing w:after="15"/>
        <w:ind w:right="23"/>
        <w:jc w:val="center"/>
        <w:rPr>
          <w:i/>
        </w:rPr>
      </w:pPr>
      <w:r>
        <w:rPr>
          <w:i/>
        </w:rPr>
        <w:t>Verifiche</w:t>
      </w:r>
      <w:r>
        <w:rPr>
          <w:i/>
          <w:spacing w:val="-2"/>
        </w:rPr>
        <w:t xml:space="preserve"> </w:t>
      </w:r>
      <w:r>
        <w:rPr>
          <w:i/>
        </w:rPr>
        <w:t>e</w:t>
      </w:r>
      <w:r>
        <w:rPr>
          <w:i/>
          <w:spacing w:val="-1"/>
        </w:rPr>
        <w:t xml:space="preserve"> </w:t>
      </w:r>
      <w:r>
        <w:rPr>
          <w:i/>
        </w:rPr>
        <w:t>controlli</w:t>
      </w:r>
      <w:r>
        <w:rPr>
          <w:i/>
          <w:spacing w:val="-3"/>
        </w:rPr>
        <w:t xml:space="preserve"> </w:t>
      </w:r>
      <w:r>
        <w:rPr>
          <w:i/>
        </w:rPr>
        <w:t>da</w:t>
      </w:r>
      <w:r>
        <w:rPr>
          <w:i/>
          <w:spacing w:val="-1"/>
        </w:rPr>
        <w:t xml:space="preserve"> </w:t>
      </w:r>
      <w:r>
        <w:rPr>
          <w:i/>
        </w:rPr>
        <w:t>condurre</w:t>
      </w:r>
      <w:r>
        <w:rPr>
          <w:i/>
          <w:spacing w:val="-2"/>
        </w:rPr>
        <w:t xml:space="preserve"> </w:t>
      </w:r>
      <w:r>
        <w:rPr>
          <w:i/>
        </w:rPr>
        <w:t>per</w:t>
      </w:r>
      <w:r>
        <w:rPr>
          <w:i/>
          <w:spacing w:val="-2"/>
        </w:rPr>
        <w:t xml:space="preserve"> </w:t>
      </w:r>
      <w:r>
        <w:rPr>
          <w:i/>
        </w:rPr>
        <w:t>garantire il</w:t>
      </w:r>
      <w:r>
        <w:rPr>
          <w:i/>
          <w:spacing w:val="-3"/>
        </w:rPr>
        <w:t xml:space="preserve"> </w:t>
      </w:r>
      <w:r>
        <w:rPr>
          <w:i/>
        </w:rPr>
        <w:t>principio</w:t>
      </w:r>
      <w:r>
        <w:rPr>
          <w:i/>
          <w:spacing w:val="-1"/>
        </w:rPr>
        <w:t xml:space="preserve"> </w:t>
      </w:r>
      <w:r>
        <w:rPr>
          <w:i/>
          <w:spacing w:val="-4"/>
        </w:rPr>
        <w:t>DNSH</w:t>
      </w:r>
    </w:p>
    <w:tbl>
      <w:tblPr>
        <w:tblStyle w:val="TableNormal"/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952"/>
        <w:gridCol w:w="10734"/>
        <w:gridCol w:w="4827"/>
        <w:gridCol w:w="4071"/>
      </w:tblGrid>
      <w:tr w:rsidR="005903DF" w14:paraId="1B0C79A9" w14:textId="77777777">
        <w:trPr>
          <w:trHeight w:val="540"/>
        </w:trPr>
        <w:tc>
          <w:tcPr>
            <w:tcW w:w="2347" w:type="dxa"/>
            <w:tcBorders>
              <w:right w:val="single" w:sz="12" w:space="0" w:color="000000"/>
            </w:tcBorders>
            <w:shd w:val="clear" w:color="auto" w:fill="D8D8D8"/>
          </w:tcPr>
          <w:p w14:paraId="536935C6" w14:textId="77777777" w:rsidR="005903DF" w:rsidRDefault="00B87675">
            <w:pPr>
              <w:pStyle w:val="TableParagraph"/>
              <w:spacing w:line="262" w:lineRule="exact"/>
              <w:ind w:left="31" w:right="2"/>
              <w:jc w:val="center"/>
              <w:rPr>
                <w:b/>
              </w:rPr>
            </w:pPr>
            <w:r>
              <w:rPr>
                <w:b/>
              </w:rPr>
              <w:t>Tempo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svolgimento</w:t>
            </w:r>
          </w:p>
          <w:p w14:paraId="0640C31A" w14:textId="77777777" w:rsidR="005903DF" w:rsidRDefault="00B87675">
            <w:pPr>
              <w:pStyle w:val="TableParagraph"/>
              <w:spacing w:before="22" w:line="236" w:lineRule="exact"/>
              <w:ind w:left="31"/>
              <w:jc w:val="center"/>
              <w:rPr>
                <w:b/>
              </w:rPr>
            </w:pPr>
            <w:r>
              <w:rPr>
                <w:b/>
              </w:rPr>
              <w:t>delle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verifiche</w:t>
            </w:r>
          </w:p>
        </w:tc>
        <w:tc>
          <w:tcPr>
            <w:tcW w:w="952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D896B92" w14:textId="77777777" w:rsidR="005903DF" w:rsidRDefault="00B87675">
            <w:pPr>
              <w:pStyle w:val="TableParagraph"/>
              <w:spacing w:before="140"/>
              <w:ind w:left="52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n.</w:t>
            </w:r>
          </w:p>
        </w:tc>
        <w:tc>
          <w:tcPr>
            <w:tcW w:w="10734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BF0C9E9" w14:textId="77777777" w:rsidR="005903DF" w:rsidRDefault="00B87675">
            <w:pPr>
              <w:pStyle w:val="TableParagraph"/>
              <w:spacing w:before="128"/>
              <w:ind w:left="72" w:right="14"/>
              <w:jc w:val="center"/>
              <w:rPr>
                <w:b/>
              </w:rPr>
            </w:pPr>
            <w:r>
              <w:rPr>
                <w:b/>
              </w:rPr>
              <w:t>Elemento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controllo</w:t>
            </w:r>
          </w:p>
        </w:tc>
        <w:tc>
          <w:tcPr>
            <w:tcW w:w="48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F7EAB82" w14:textId="77777777" w:rsidR="005903DF" w:rsidRDefault="00B87675">
            <w:pPr>
              <w:pStyle w:val="TableParagraph"/>
              <w:spacing w:line="262" w:lineRule="exact"/>
              <w:ind w:left="95" w:right="50"/>
              <w:jc w:val="center"/>
              <w:rPr>
                <w:b/>
              </w:rPr>
            </w:pPr>
            <w:r>
              <w:rPr>
                <w:b/>
                <w:spacing w:val="-2"/>
              </w:rPr>
              <w:t>Esito</w:t>
            </w:r>
          </w:p>
          <w:p w14:paraId="39869F73" w14:textId="77777777" w:rsidR="005903DF" w:rsidRDefault="00B87675">
            <w:pPr>
              <w:pStyle w:val="TableParagraph"/>
              <w:spacing w:before="22" w:line="236" w:lineRule="exact"/>
              <w:ind w:left="95"/>
              <w:jc w:val="center"/>
              <w:rPr>
                <w:b/>
              </w:rPr>
            </w:pPr>
            <w:r>
              <w:rPr>
                <w:b/>
              </w:rPr>
              <w:t>(Sì/Non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applicabile)</w:t>
            </w:r>
          </w:p>
        </w:tc>
        <w:tc>
          <w:tcPr>
            <w:tcW w:w="4071" w:type="dxa"/>
            <w:tcBorders>
              <w:left w:val="single" w:sz="12" w:space="0" w:color="000000"/>
            </w:tcBorders>
            <w:shd w:val="clear" w:color="auto" w:fill="D8D8D8"/>
          </w:tcPr>
          <w:p w14:paraId="7C9FD71D" w14:textId="2FD5863E" w:rsidR="005903DF" w:rsidRDefault="00B87675">
            <w:pPr>
              <w:pStyle w:val="TableParagraph"/>
              <w:spacing w:before="140"/>
              <w:ind w:left="255"/>
              <w:rPr>
                <w:b/>
              </w:rPr>
            </w:pPr>
            <w:r>
              <w:rPr>
                <w:b/>
              </w:rPr>
              <w:t>Commento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(obb</w:t>
            </w:r>
            <w:r w:rsidR="003C3290">
              <w:rPr>
                <w:b/>
              </w:rPr>
              <w:t>l</w:t>
            </w:r>
            <w:r>
              <w:rPr>
                <w:b/>
              </w:rPr>
              <w:t>igatorio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caso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N/A)</w:t>
            </w:r>
          </w:p>
        </w:tc>
      </w:tr>
      <w:tr w:rsidR="005903DF" w14:paraId="5FBC1EDA" w14:textId="77777777">
        <w:trPr>
          <w:trHeight w:val="246"/>
        </w:trPr>
        <w:tc>
          <w:tcPr>
            <w:tcW w:w="2347" w:type="dxa"/>
            <w:vMerge w:val="restart"/>
            <w:tcBorders>
              <w:right w:val="single" w:sz="12" w:space="0" w:color="000000"/>
            </w:tcBorders>
            <w:shd w:val="clear" w:color="auto" w:fill="E7E5E5"/>
          </w:tcPr>
          <w:p w14:paraId="48A40144" w14:textId="77777777" w:rsidR="005903DF" w:rsidRDefault="005903DF">
            <w:pPr>
              <w:pStyle w:val="TableParagraph"/>
              <w:rPr>
                <w:i/>
              </w:rPr>
            </w:pPr>
          </w:p>
          <w:p w14:paraId="56D1625F" w14:textId="77777777" w:rsidR="005903DF" w:rsidRDefault="005903DF">
            <w:pPr>
              <w:pStyle w:val="TableParagraph"/>
              <w:rPr>
                <w:i/>
              </w:rPr>
            </w:pPr>
          </w:p>
          <w:p w14:paraId="39B7BA18" w14:textId="77777777" w:rsidR="005903DF" w:rsidRDefault="005903DF">
            <w:pPr>
              <w:pStyle w:val="TableParagraph"/>
              <w:rPr>
                <w:i/>
              </w:rPr>
            </w:pPr>
          </w:p>
          <w:p w14:paraId="586AED8E" w14:textId="77777777" w:rsidR="005903DF" w:rsidRDefault="005903DF">
            <w:pPr>
              <w:pStyle w:val="TableParagraph"/>
              <w:rPr>
                <w:i/>
              </w:rPr>
            </w:pPr>
          </w:p>
          <w:p w14:paraId="19283B54" w14:textId="77777777" w:rsidR="005903DF" w:rsidRDefault="005903DF">
            <w:pPr>
              <w:pStyle w:val="TableParagraph"/>
              <w:rPr>
                <w:i/>
              </w:rPr>
            </w:pPr>
          </w:p>
          <w:p w14:paraId="3778B7B8" w14:textId="77777777" w:rsidR="005903DF" w:rsidRDefault="005903DF">
            <w:pPr>
              <w:pStyle w:val="TableParagraph"/>
              <w:rPr>
                <w:i/>
              </w:rPr>
            </w:pPr>
          </w:p>
          <w:p w14:paraId="2D2CDC25" w14:textId="77777777" w:rsidR="005903DF" w:rsidRDefault="005903DF">
            <w:pPr>
              <w:pStyle w:val="TableParagraph"/>
              <w:rPr>
                <w:i/>
              </w:rPr>
            </w:pPr>
          </w:p>
          <w:p w14:paraId="2D064A2A" w14:textId="77777777" w:rsidR="005903DF" w:rsidRDefault="005903DF">
            <w:pPr>
              <w:pStyle w:val="TableParagraph"/>
              <w:rPr>
                <w:i/>
              </w:rPr>
            </w:pPr>
          </w:p>
          <w:p w14:paraId="6557F51D" w14:textId="77777777" w:rsidR="005903DF" w:rsidRDefault="005903DF">
            <w:pPr>
              <w:pStyle w:val="TableParagraph"/>
              <w:rPr>
                <w:i/>
              </w:rPr>
            </w:pPr>
          </w:p>
          <w:p w14:paraId="7A633ACA" w14:textId="77777777" w:rsidR="005903DF" w:rsidRDefault="005903DF">
            <w:pPr>
              <w:pStyle w:val="TableParagraph"/>
              <w:rPr>
                <w:i/>
              </w:rPr>
            </w:pPr>
          </w:p>
          <w:p w14:paraId="4BD34EBE" w14:textId="77777777" w:rsidR="005903DF" w:rsidRDefault="005903DF">
            <w:pPr>
              <w:pStyle w:val="TableParagraph"/>
              <w:rPr>
                <w:i/>
              </w:rPr>
            </w:pPr>
          </w:p>
          <w:p w14:paraId="0480B681" w14:textId="77777777" w:rsidR="005903DF" w:rsidRDefault="005903DF">
            <w:pPr>
              <w:pStyle w:val="TableParagraph"/>
              <w:rPr>
                <w:i/>
              </w:rPr>
            </w:pPr>
          </w:p>
          <w:p w14:paraId="58E6206B" w14:textId="77777777" w:rsidR="005903DF" w:rsidRDefault="005903DF">
            <w:pPr>
              <w:pStyle w:val="TableParagraph"/>
              <w:rPr>
                <w:i/>
              </w:rPr>
            </w:pPr>
          </w:p>
          <w:p w14:paraId="0F76937F" w14:textId="77777777" w:rsidR="005903DF" w:rsidRDefault="005903DF">
            <w:pPr>
              <w:pStyle w:val="TableParagraph"/>
              <w:rPr>
                <w:i/>
              </w:rPr>
            </w:pPr>
          </w:p>
          <w:p w14:paraId="530534D2" w14:textId="77777777" w:rsidR="005903DF" w:rsidRDefault="005903DF">
            <w:pPr>
              <w:pStyle w:val="TableParagraph"/>
              <w:spacing w:before="86"/>
              <w:rPr>
                <w:i/>
              </w:rPr>
            </w:pPr>
          </w:p>
          <w:p w14:paraId="09C83349" w14:textId="77777777" w:rsidR="005903DF" w:rsidRDefault="00B87675">
            <w:pPr>
              <w:pStyle w:val="TableParagraph"/>
              <w:ind w:left="31" w:right="1"/>
              <w:jc w:val="center"/>
            </w:pPr>
            <w:r>
              <w:rPr>
                <w:spacing w:val="-2"/>
              </w:rPr>
              <w:t>Ex-</w:t>
            </w:r>
            <w:r>
              <w:rPr>
                <w:spacing w:val="-4"/>
              </w:rPr>
              <w:t>ante</w:t>
            </w:r>
          </w:p>
        </w:tc>
        <w:tc>
          <w:tcPr>
            <w:tcW w:w="95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642693" w14:textId="77777777" w:rsidR="005903DF" w:rsidRDefault="00B87675">
            <w:pPr>
              <w:pStyle w:val="TableParagraph"/>
              <w:spacing w:line="226" w:lineRule="exact"/>
              <w:ind w:left="5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073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28B1EF" w14:textId="77777777" w:rsidR="005903DF" w:rsidRDefault="00B87675">
            <w:pPr>
              <w:pStyle w:val="TableParagraph"/>
              <w:spacing w:line="226" w:lineRule="exact"/>
              <w:ind w:left="63" w:right="16"/>
              <w:jc w:val="center"/>
            </w:pPr>
            <w:r>
              <w:t>L’AEE</w:t>
            </w:r>
            <w:r>
              <w:rPr>
                <w:spacing w:val="-7"/>
              </w:rPr>
              <w:t xml:space="preserve"> </w:t>
            </w:r>
            <w:r>
              <w:t>è</w:t>
            </w:r>
            <w:r>
              <w:rPr>
                <w:spacing w:val="-3"/>
              </w:rPr>
              <w:t xml:space="preserve"> </w:t>
            </w:r>
            <w:r>
              <w:t>dotato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Eco-etichetta</w:t>
            </w:r>
            <w:r>
              <w:rPr>
                <w:spacing w:val="-3"/>
              </w:rPr>
              <w:t xml:space="preserve"> </w:t>
            </w:r>
            <w:r>
              <w:t>EPA</w:t>
            </w:r>
            <w:r>
              <w:rPr>
                <w:spacing w:val="-3"/>
              </w:rPr>
              <w:t xml:space="preserve"> </w:t>
            </w:r>
            <w:r>
              <w:t>ENERGY</w:t>
            </w:r>
            <w:r>
              <w:rPr>
                <w:spacing w:val="-5"/>
              </w:rPr>
              <w:t xml:space="preserve"> </w:t>
            </w:r>
            <w:r>
              <w:t>STAR,</w:t>
            </w:r>
            <w:r>
              <w:rPr>
                <w:spacing w:val="-5"/>
              </w:rPr>
              <w:t xml:space="preserve"> </w:t>
            </w:r>
            <w:r>
              <w:t>laddove</w:t>
            </w:r>
            <w:r>
              <w:rPr>
                <w:spacing w:val="-2"/>
              </w:rPr>
              <w:t xml:space="preserve"> esistente?</w:t>
            </w:r>
          </w:p>
        </w:tc>
        <w:tc>
          <w:tcPr>
            <w:tcW w:w="482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3F2A8B" w14:textId="77777777" w:rsidR="005903DF" w:rsidRDefault="005903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71" w:type="dxa"/>
            <w:tcBorders>
              <w:left w:val="single" w:sz="12" w:space="0" w:color="000000"/>
              <w:bottom w:val="single" w:sz="12" w:space="0" w:color="000000"/>
            </w:tcBorders>
          </w:tcPr>
          <w:p w14:paraId="1B4FCEC5" w14:textId="77777777" w:rsidR="005903DF" w:rsidRDefault="005903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903DF" w14:paraId="583AD0E9" w14:textId="77777777">
        <w:trPr>
          <w:trHeight w:val="731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4EF86F61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D5C271" w14:textId="77777777" w:rsidR="005903DF" w:rsidRDefault="00B87675">
            <w:pPr>
              <w:pStyle w:val="TableParagraph"/>
              <w:spacing w:before="233"/>
              <w:ind w:left="5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913999" w14:textId="77777777" w:rsidR="005903DF" w:rsidRDefault="00B87675">
            <w:pPr>
              <w:pStyle w:val="TableParagraph"/>
              <w:spacing w:before="77" w:line="259" w:lineRule="auto"/>
              <w:ind w:left="2892" w:hanging="2744"/>
            </w:pPr>
            <w:r>
              <w:t>E'</w:t>
            </w:r>
            <w:r>
              <w:rPr>
                <w:spacing w:val="-2"/>
              </w:rPr>
              <w:t xml:space="preserve"> </w:t>
            </w:r>
            <w:r>
              <w:t>disponibile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4"/>
              </w:rPr>
              <w:t xml:space="preserve"> </w:t>
            </w:r>
            <w:r>
              <w:t>relazione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prova</w:t>
            </w:r>
            <w:r>
              <w:rPr>
                <w:spacing w:val="-4"/>
              </w:rPr>
              <w:t xml:space="preserve"> </w:t>
            </w:r>
            <w:r>
              <w:t>che</w:t>
            </w:r>
            <w:r>
              <w:rPr>
                <w:spacing w:val="-4"/>
              </w:rPr>
              <w:t xml:space="preserve"> </w:t>
            </w:r>
            <w:r>
              <w:t>includa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dati</w:t>
            </w:r>
            <w:r>
              <w:rPr>
                <w:spacing w:val="-4"/>
              </w:rPr>
              <w:t xml:space="preserve"> </w:t>
            </w:r>
            <w:r>
              <w:t>relativi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rendimento</w:t>
            </w:r>
            <w:r>
              <w:rPr>
                <w:spacing w:val="-2"/>
              </w:rPr>
              <w:t xml:space="preserve"> </w:t>
            </w:r>
            <w:r>
              <w:t>energetico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l’AEE</w:t>
            </w:r>
            <w:r>
              <w:rPr>
                <w:spacing w:val="-5"/>
              </w:rPr>
              <w:t xml:space="preserve"> </w:t>
            </w:r>
            <w:r>
              <w:t>conformemente</w:t>
            </w:r>
            <w:r>
              <w:rPr>
                <w:spacing w:val="-3"/>
              </w:rPr>
              <w:t xml:space="preserve"> </w:t>
            </w:r>
            <w:r>
              <w:t>alla norma EN 50564:2011 (6.1, 6.2, 6.3, 6.4) o equivalente?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5B8689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4A451B72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4D5EBCF1" w14:textId="77777777">
        <w:trPr>
          <w:trHeight w:val="244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636D5515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65E9AE" w14:textId="77777777" w:rsidR="005903DF" w:rsidRDefault="00B87675">
            <w:pPr>
              <w:pStyle w:val="TableParagraph"/>
              <w:spacing w:line="224" w:lineRule="exact"/>
              <w:ind w:left="5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C2BD5D" w14:textId="77777777" w:rsidR="005903DF" w:rsidRDefault="00B87675">
            <w:pPr>
              <w:pStyle w:val="TableParagraph"/>
              <w:spacing w:line="224" w:lineRule="exact"/>
              <w:ind w:left="63" w:right="16"/>
              <w:jc w:val="center"/>
            </w:pPr>
            <w:r>
              <w:t>Nel</w:t>
            </w:r>
            <w:r>
              <w:rPr>
                <w:spacing w:val="-9"/>
              </w:rPr>
              <w:t xml:space="preserve"> </w:t>
            </w:r>
            <w:r>
              <w:t>libretto</w:t>
            </w:r>
            <w:r>
              <w:rPr>
                <w:spacing w:val="-5"/>
              </w:rPr>
              <w:t xml:space="preserve"> </w:t>
            </w:r>
            <w:r>
              <w:t>d’istruzione</w:t>
            </w:r>
            <w:r>
              <w:rPr>
                <w:spacing w:val="-5"/>
              </w:rPr>
              <w:t xml:space="preserve"> </w:t>
            </w:r>
            <w:r>
              <w:t>sono</w:t>
            </w:r>
            <w:r>
              <w:rPr>
                <w:spacing w:val="-4"/>
              </w:rPr>
              <w:t xml:space="preserve"> </w:t>
            </w:r>
            <w:r>
              <w:t>comprese</w:t>
            </w:r>
            <w:r>
              <w:rPr>
                <w:spacing w:val="-5"/>
              </w:rPr>
              <w:t xml:space="preserve"> </w:t>
            </w:r>
            <w:r>
              <w:t>istruzioni</w:t>
            </w:r>
            <w:r>
              <w:rPr>
                <w:spacing w:val="-7"/>
              </w:rPr>
              <w:t xml:space="preserve"> </w:t>
            </w:r>
            <w:r>
              <w:t>che</w:t>
            </w:r>
            <w:r>
              <w:rPr>
                <w:spacing w:val="-4"/>
              </w:rPr>
              <w:t xml:space="preserve"> </w:t>
            </w:r>
            <w:r>
              <w:t>spieghino</w:t>
            </w:r>
            <w:r>
              <w:rPr>
                <w:spacing w:val="-3"/>
              </w:rPr>
              <w:t xml:space="preserve"> </w:t>
            </w:r>
            <w:r>
              <w:t>come</w:t>
            </w:r>
            <w:r>
              <w:rPr>
                <w:spacing w:val="-6"/>
              </w:rPr>
              <w:t xml:space="preserve"> </w:t>
            </w:r>
            <w:r>
              <w:t>ridurre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minimo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6"/>
              </w:rPr>
              <w:t xml:space="preserve"> </w:t>
            </w:r>
            <w:r>
              <w:t>consumo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energia?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E743B8" w14:textId="77777777" w:rsidR="005903DF" w:rsidRDefault="005903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C1DC6C1" w14:textId="77777777" w:rsidR="005903DF" w:rsidRDefault="005903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903DF" w14:paraId="142D3085" w14:textId="77777777">
        <w:trPr>
          <w:trHeight w:val="244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468359DE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81B7E34" w14:textId="77777777" w:rsidR="005903DF" w:rsidRDefault="00B87675">
            <w:pPr>
              <w:pStyle w:val="TableParagraph"/>
              <w:spacing w:line="224" w:lineRule="exact"/>
              <w:ind w:left="5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1C56197" w14:textId="77777777" w:rsidR="005903DF" w:rsidRDefault="00B87675">
            <w:pPr>
              <w:pStyle w:val="TableParagraph"/>
              <w:spacing w:line="224" w:lineRule="exact"/>
              <w:ind w:left="63" w:right="21"/>
              <w:jc w:val="center"/>
            </w:pPr>
            <w:r>
              <w:t>Nel</w:t>
            </w:r>
            <w:r>
              <w:rPr>
                <w:spacing w:val="-10"/>
              </w:rPr>
              <w:t xml:space="preserve"> </w:t>
            </w:r>
            <w:r>
              <w:t>libretto</w:t>
            </w:r>
            <w:r>
              <w:rPr>
                <w:spacing w:val="-6"/>
              </w:rPr>
              <w:t xml:space="preserve"> </w:t>
            </w:r>
            <w:r>
              <w:t>d’istruzione</w:t>
            </w:r>
            <w:r>
              <w:rPr>
                <w:spacing w:val="-7"/>
              </w:rPr>
              <w:t xml:space="preserve"> </w:t>
            </w:r>
            <w:r>
              <w:t>sono</w:t>
            </w:r>
            <w:r>
              <w:rPr>
                <w:spacing w:val="-3"/>
              </w:rPr>
              <w:t xml:space="preserve"> </w:t>
            </w:r>
            <w:r>
              <w:t>comprese</w:t>
            </w:r>
            <w:r>
              <w:rPr>
                <w:spacing w:val="-7"/>
              </w:rPr>
              <w:t xml:space="preserve"> </w:t>
            </w:r>
            <w:r>
              <w:t>istruzioni</w:t>
            </w:r>
            <w:r>
              <w:rPr>
                <w:spacing w:val="-7"/>
              </w:rPr>
              <w:t xml:space="preserve"> </w:t>
            </w:r>
            <w:r>
              <w:t>che</w:t>
            </w:r>
            <w:r>
              <w:rPr>
                <w:spacing w:val="-4"/>
              </w:rPr>
              <w:t xml:space="preserve"> </w:t>
            </w:r>
            <w:r>
              <w:t>spieghino</w:t>
            </w:r>
            <w:r>
              <w:rPr>
                <w:spacing w:val="-3"/>
              </w:rPr>
              <w:t xml:space="preserve"> </w:t>
            </w:r>
            <w:r>
              <w:t>come</w:t>
            </w:r>
            <w:r>
              <w:rPr>
                <w:spacing w:val="-6"/>
              </w:rPr>
              <w:t xml:space="preserve"> </w:t>
            </w:r>
            <w:r>
              <w:t>ridurre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minimo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8"/>
              </w:rPr>
              <w:t xml:space="preserve"> </w:t>
            </w:r>
            <w:r>
              <w:t>consumo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acqua?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C3DA962" w14:textId="77777777" w:rsidR="005903DF" w:rsidRDefault="005903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</w:tcPr>
          <w:p w14:paraId="4497F20A" w14:textId="77777777" w:rsidR="005903DF" w:rsidRDefault="005903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903DF" w14:paraId="687B27C9" w14:textId="77777777">
        <w:trPr>
          <w:trHeight w:val="890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24AB0B5A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DF358A" w14:textId="77777777" w:rsidR="005903DF" w:rsidRDefault="005903DF">
            <w:pPr>
              <w:pStyle w:val="TableParagraph"/>
              <w:spacing w:before="44"/>
              <w:rPr>
                <w:i/>
              </w:rPr>
            </w:pPr>
          </w:p>
          <w:p w14:paraId="1E15D1AA" w14:textId="77777777" w:rsidR="005903DF" w:rsidRDefault="00B87675">
            <w:pPr>
              <w:pStyle w:val="TableParagraph"/>
              <w:spacing w:before="1"/>
              <w:ind w:left="5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073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193B21" w14:textId="77777777" w:rsidR="005903DF" w:rsidRDefault="00B87675">
            <w:pPr>
              <w:pStyle w:val="TableParagraph"/>
              <w:spacing w:before="157" w:line="259" w:lineRule="auto"/>
              <w:ind w:left="1082" w:hanging="764"/>
            </w:pPr>
            <w:r>
              <w:t>Sono</w:t>
            </w:r>
            <w:r>
              <w:rPr>
                <w:spacing w:val="-3"/>
              </w:rPr>
              <w:t xml:space="preserve"> </w:t>
            </w:r>
            <w:r>
              <w:t>disponibili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parti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ricambio</w:t>
            </w:r>
            <w:r>
              <w:rPr>
                <w:spacing w:val="-3"/>
              </w:rPr>
              <w:t xml:space="preserve"> </w:t>
            </w:r>
            <w:r>
              <w:t>originali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equivalenti</w:t>
            </w:r>
            <w:r>
              <w:rPr>
                <w:spacing w:val="-7"/>
              </w:rPr>
              <w:t xml:space="preserve"> </w:t>
            </w:r>
            <w:r>
              <w:t>(direttamente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tramite</w:t>
            </w:r>
            <w:r>
              <w:rPr>
                <w:spacing w:val="-5"/>
              </w:rPr>
              <w:t xml:space="preserve"> </w:t>
            </w:r>
            <w:r>
              <w:t>mandatari)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durata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vita prevista dell'apparecchiatura, per un periodo di almeno cinque anni oltre al periodo di garanzia?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FE28B2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</w:tcBorders>
          </w:tcPr>
          <w:p w14:paraId="416C07FC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0FCA0D09" w14:textId="77777777">
        <w:trPr>
          <w:trHeight w:val="892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57B230AC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020A7A" w14:textId="77777777" w:rsidR="005903DF" w:rsidRDefault="005903DF">
            <w:pPr>
              <w:pStyle w:val="TableParagraph"/>
              <w:spacing w:before="45"/>
              <w:rPr>
                <w:i/>
              </w:rPr>
            </w:pPr>
          </w:p>
          <w:p w14:paraId="6B58DBE9" w14:textId="77777777" w:rsidR="005903DF" w:rsidRDefault="00B87675">
            <w:pPr>
              <w:pStyle w:val="TableParagraph"/>
              <w:ind w:left="5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AF96192" w14:textId="77777777" w:rsidR="005903DF" w:rsidRDefault="00B87675">
            <w:pPr>
              <w:pStyle w:val="TableParagraph"/>
              <w:spacing w:before="157" w:line="259" w:lineRule="auto"/>
              <w:ind w:left="2616" w:hanging="2352"/>
            </w:pPr>
            <w:r>
              <w:t>Sono</w:t>
            </w:r>
            <w:r>
              <w:rPr>
                <w:spacing w:val="-2"/>
              </w:rPr>
              <w:t xml:space="preserve"> </w:t>
            </w:r>
            <w:r>
              <w:t>fornite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raccomandazioni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un'adeguata</w:t>
            </w:r>
            <w:r>
              <w:rPr>
                <w:spacing w:val="-3"/>
              </w:rPr>
              <w:t xml:space="preserve"> </w:t>
            </w:r>
            <w:r>
              <w:t>manutenzione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prodotto,</w:t>
            </w:r>
            <w:r>
              <w:rPr>
                <w:spacing w:val="-5"/>
              </w:rPr>
              <w:t xml:space="preserve"> </w:t>
            </w:r>
            <w:r>
              <w:t>comprese</w:t>
            </w:r>
            <w:r>
              <w:rPr>
                <w:spacing w:val="-2"/>
              </w:rPr>
              <w:t xml:space="preserve"> </w:t>
            </w:r>
            <w:r>
              <w:t>informazioni</w:t>
            </w:r>
            <w:r>
              <w:rPr>
                <w:spacing w:val="-5"/>
              </w:rPr>
              <w:t xml:space="preserve"> </w:t>
            </w:r>
            <w:r>
              <w:t>sulle</w:t>
            </w:r>
            <w:r>
              <w:rPr>
                <w:spacing w:val="-2"/>
              </w:rPr>
              <w:t xml:space="preserve"> </w:t>
            </w:r>
            <w:r>
              <w:t>parti</w:t>
            </w:r>
            <w:r>
              <w:rPr>
                <w:spacing w:val="-6"/>
              </w:rPr>
              <w:t xml:space="preserve"> </w:t>
            </w:r>
            <w:r>
              <w:t>di ricambio che possono essere sostituite, consigli per la pulizia?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20F57B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7776488C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656B267A" w14:textId="77777777">
        <w:trPr>
          <w:trHeight w:val="890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5562D495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822874" w14:textId="77777777" w:rsidR="005903DF" w:rsidRDefault="005903DF">
            <w:pPr>
              <w:pStyle w:val="TableParagraph"/>
              <w:spacing w:before="43"/>
              <w:rPr>
                <w:i/>
              </w:rPr>
            </w:pPr>
          </w:p>
          <w:p w14:paraId="5B56B930" w14:textId="77777777" w:rsidR="005903DF" w:rsidRDefault="00B87675">
            <w:pPr>
              <w:pStyle w:val="TableParagraph"/>
              <w:ind w:left="5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0B587B" w14:textId="77777777" w:rsidR="005903DF" w:rsidRDefault="00B87675">
            <w:pPr>
              <w:pStyle w:val="TableParagraph"/>
              <w:spacing w:before="156" w:line="259" w:lineRule="auto"/>
              <w:ind w:left="1320" w:hanging="991"/>
            </w:pPr>
            <w:r>
              <w:t>Nel</w:t>
            </w:r>
            <w:r>
              <w:rPr>
                <w:spacing w:val="-7"/>
              </w:rPr>
              <w:t xml:space="preserve"> </w:t>
            </w:r>
            <w:r>
              <w:t>libretto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istruzioni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gli</w:t>
            </w:r>
            <w:r>
              <w:rPr>
                <w:spacing w:val="-7"/>
              </w:rPr>
              <w:t xml:space="preserve"> </w:t>
            </w:r>
            <w:r>
              <w:t>utenti</w:t>
            </w:r>
            <w:r>
              <w:rPr>
                <w:spacing w:val="-4"/>
              </w:rPr>
              <w:t xml:space="preserve"> </w:t>
            </w:r>
            <w:r>
              <w:t>è</w:t>
            </w:r>
            <w:r>
              <w:rPr>
                <w:spacing w:val="-6"/>
              </w:rPr>
              <w:t xml:space="preserve"> </w:t>
            </w:r>
            <w:r>
              <w:t>illustrato</w:t>
            </w:r>
            <w:r>
              <w:rPr>
                <w:spacing w:val="-5"/>
              </w:rPr>
              <w:t xml:space="preserve"> </w:t>
            </w:r>
            <w:r>
              <w:t>come</w:t>
            </w:r>
            <w:r>
              <w:rPr>
                <w:spacing w:val="-3"/>
              </w:rPr>
              <w:t xml:space="preserve"> </w:t>
            </w:r>
            <w:r>
              <w:t>utilizzare</w:t>
            </w:r>
            <w:r>
              <w:rPr>
                <w:spacing w:val="-3"/>
              </w:rPr>
              <w:t xml:space="preserve"> </w:t>
            </w:r>
            <w:r>
              <w:t>l'apparecchiatura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ridurre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minimo</w:t>
            </w:r>
            <w:r>
              <w:rPr>
                <w:spacing w:val="-3"/>
              </w:rPr>
              <w:t xml:space="preserve"> </w:t>
            </w:r>
            <w:r>
              <w:t>l'impatto ambientale durante l'installazione, l'utilizzo, il funzionamento e lo smaltimento/riciclaggio?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4E2BB2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8EF0A4E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36CB2C09" w14:textId="77777777">
        <w:trPr>
          <w:trHeight w:val="891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5AB015D9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430584" w14:textId="77777777" w:rsidR="005903DF" w:rsidRDefault="005903DF">
            <w:pPr>
              <w:pStyle w:val="TableParagraph"/>
              <w:spacing w:before="46"/>
              <w:rPr>
                <w:i/>
              </w:rPr>
            </w:pPr>
          </w:p>
          <w:p w14:paraId="16377112" w14:textId="77777777" w:rsidR="005903DF" w:rsidRDefault="00B87675">
            <w:pPr>
              <w:pStyle w:val="TableParagraph"/>
              <w:ind w:left="5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F98A64" w14:textId="77777777" w:rsidR="005903DF" w:rsidRDefault="005903DF">
            <w:pPr>
              <w:pStyle w:val="TableParagraph"/>
              <w:spacing w:before="33"/>
              <w:rPr>
                <w:i/>
              </w:rPr>
            </w:pPr>
          </w:p>
          <w:p w14:paraId="6B3F09C6" w14:textId="77777777" w:rsidR="005903DF" w:rsidRDefault="00B87675">
            <w:pPr>
              <w:pStyle w:val="TableParagraph"/>
              <w:spacing w:before="1"/>
              <w:ind w:left="63" w:right="18"/>
              <w:jc w:val="center"/>
            </w:pPr>
            <w:r>
              <w:t>L'offerente</w:t>
            </w:r>
            <w:r>
              <w:rPr>
                <w:spacing w:val="-8"/>
              </w:rPr>
              <w:t xml:space="preserve"> </w:t>
            </w:r>
            <w:r>
              <w:t>è</w:t>
            </w:r>
            <w:r>
              <w:rPr>
                <w:spacing w:val="-4"/>
              </w:rPr>
              <w:t xml:space="preserve"> </w:t>
            </w:r>
            <w:r>
              <w:t>regolarmente</w:t>
            </w:r>
            <w:r>
              <w:rPr>
                <w:spacing w:val="-4"/>
              </w:rPr>
              <w:t xml:space="preserve"> </w:t>
            </w:r>
            <w:r>
              <w:t>iscritto</w:t>
            </w:r>
            <w:r>
              <w:rPr>
                <w:spacing w:val="-3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t>piattaforma</w:t>
            </w:r>
            <w:r>
              <w:rPr>
                <w:spacing w:val="-5"/>
              </w:rPr>
              <w:t xml:space="preserve"> </w:t>
            </w:r>
            <w:r>
              <w:t>RAEE,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qualità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produttore</w:t>
            </w:r>
            <w:r>
              <w:rPr>
                <w:spacing w:val="-7"/>
              </w:rPr>
              <w:t xml:space="preserve"> </w:t>
            </w:r>
            <w:r>
              <w:t>e/o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distributore?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C66DCE6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41355A04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68004A8B" w14:textId="77777777">
        <w:trPr>
          <w:trHeight w:val="892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2B653448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936DEB" w14:textId="77777777" w:rsidR="005903DF" w:rsidRDefault="005903DF">
            <w:pPr>
              <w:pStyle w:val="TableParagraph"/>
              <w:spacing w:before="46"/>
              <w:rPr>
                <w:i/>
              </w:rPr>
            </w:pPr>
          </w:p>
          <w:p w14:paraId="06ECC051" w14:textId="77777777" w:rsidR="005903DF" w:rsidRDefault="00B87675">
            <w:pPr>
              <w:pStyle w:val="TableParagraph"/>
              <w:ind w:left="5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39AA523" w14:textId="77777777" w:rsidR="005903DF" w:rsidRDefault="00B87675">
            <w:pPr>
              <w:pStyle w:val="TableParagraph"/>
              <w:spacing w:before="12"/>
              <w:ind w:left="63" w:right="19"/>
              <w:jc w:val="center"/>
            </w:pPr>
            <w:r>
              <w:t>Sono</w:t>
            </w:r>
            <w:r>
              <w:rPr>
                <w:spacing w:val="-4"/>
              </w:rPr>
              <w:t xml:space="preserve"> </w:t>
            </w:r>
            <w:r>
              <w:t>state</w:t>
            </w:r>
            <w:r>
              <w:rPr>
                <w:spacing w:val="-6"/>
              </w:rPr>
              <w:t xml:space="preserve"> </w:t>
            </w:r>
            <w:r>
              <w:t>fornite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informazioni</w:t>
            </w:r>
            <w:r>
              <w:rPr>
                <w:spacing w:val="-6"/>
              </w:rPr>
              <w:t xml:space="preserve"> </w:t>
            </w:r>
            <w:r>
              <w:t>sulla</w:t>
            </w:r>
            <w:r>
              <w:rPr>
                <w:spacing w:val="-4"/>
              </w:rPr>
              <w:t xml:space="preserve"> </w:t>
            </w:r>
            <w:r>
              <w:t>presenza</w:t>
            </w:r>
            <w:r>
              <w:rPr>
                <w:spacing w:val="-4"/>
              </w:rPr>
              <w:t xml:space="preserve"> </w:t>
            </w:r>
            <w:r>
              <w:t>nel</w:t>
            </w:r>
            <w:r>
              <w:rPr>
                <w:spacing w:val="-6"/>
              </w:rPr>
              <w:t xml:space="preserve"> </w:t>
            </w:r>
            <w:r>
              <w:t>prodotto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nei</w:t>
            </w:r>
            <w:r>
              <w:rPr>
                <w:spacing w:val="-7"/>
              </w:rPr>
              <w:t xml:space="preserve"> </w:t>
            </w:r>
            <w:r>
              <w:t>prodotti</w:t>
            </w:r>
            <w:r>
              <w:rPr>
                <w:spacing w:val="-4"/>
              </w:rPr>
              <w:t xml:space="preserve"> </w:t>
            </w:r>
            <w:r>
              <w:t>acquistati,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virtù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contratto,</w:t>
            </w:r>
            <w:r>
              <w:rPr>
                <w:spacing w:val="-5"/>
              </w:rPr>
              <w:t xml:space="preserve"> di</w:t>
            </w:r>
          </w:p>
          <w:p w14:paraId="1EBE1505" w14:textId="77777777" w:rsidR="005903DF" w:rsidRDefault="00B87675">
            <w:pPr>
              <w:pStyle w:val="TableParagraph"/>
              <w:spacing w:line="290" w:lineRule="atLeast"/>
              <w:ind w:left="63" w:right="14"/>
              <w:jc w:val="center"/>
            </w:pPr>
            <w:r>
              <w:t>sostanze</w:t>
            </w:r>
            <w:r>
              <w:rPr>
                <w:spacing w:val="-4"/>
              </w:rPr>
              <w:t xml:space="preserve"> </w:t>
            </w:r>
            <w:r>
              <w:t>dell'elenco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1"/>
              </w:rPr>
              <w:t xml:space="preserve"> </w:t>
            </w:r>
            <w:r>
              <w:t>sostanze</w:t>
            </w:r>
            <w:r>
              <w:rPr>
                <w:spacing w:val="-3"/>
              </w:rPr>
              <w:t xml:space="preserve"> </w:t>
            </w:r>
            <w:r>
              <w:t>estremamente</w:t>
            </w:r>
            <w:r>
              <w:rPr>
                <w:spacing w:val="-3"/>
              </w:rPr>
              <w:t xml:space="preserve"> </w:t>
            </w:r>
            <w:r>
              <w:t>problematiche</w:t>
            </w:r>
            <w:r>
              <w:rPr>
                <w:spacing w:val="-1"/>
              </w:rPr>
              <w:t xml:space="preserve"> </w:t>
            </w:r>
            <w:r>
              <w:t>(SVHC)</w:t>
            </w:r>
            <w:r>
              <w:rPr>
                <w:spacing w:val="-2"/>
              </w:rPr>
              <w:t xml:space="preserve"> </w:t>
            </w:r>
            <w:r>
              <w:t>candidate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cui</w:t>
            </w:r>
            <w:r>
              <w:rPr>
                <w:spacing w:val="-4"/>
              </w:rPr>
              <w:t xml:space="preserve"> </w:t>
            </w:r>
            <w:r>
              <w:t>all'articolo</w:t>
            </w:r>
            <w:r>
              <w:rPr>
                <w:spacing w:val="-1"/>
              </w:rPr>
              <w:t xml:space="preserve"> </w:t>
            </w:r>
            <w:r>
              <w:t>57</w:t>
            </w:r>
            <w:r>
              <w:rPr>
                <w:spacing w:val="-3"/>
              </w:rPr>
              <w:t xml:space="preserve"> </w:t>
            </w:r>
            <w:r>
              <w:t>del regolamento (CE) n. 1907/2006 (regolamento REACH)?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392A78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151F2CA4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146A431B" w14:textId="77777777">
        <w:trPr>
          <w:trHeight w:val="890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6E38B4D3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7DE5F0" w14:textId="77777777" w:rsidR="005903DF" w:rsidRDefault="005903DF">
            <w:pPr>
              <w:pStyle w:val="TableParagraph"/>
              <w:spacing w:before="45"/>
              <w:rPr>
                <w:i/>
              </w:rPr>
            </w:pPr>
          </w:p>
          <w:p w14:paraId="48EACF3A" w14:textId="77777777" w:rsidR="005903DF" w:rsidRDefault="00B87675">
            <w:pPr>
              <w:pStyle w:val="TableParagraph"/>
              <w:ind w:left="52" w:right="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1CAFE5" w14:textId="77777777" w:rsidR="005903DF" w:rsidRDefault="00B87675">
            <w:pPr>
              <w:pStyle w:val="TableParagraph"/>
              <w:spacing w:before="157" w:line="256" w:lineRule="auto"/>
              <w:ind w:left="4553" w:hanging="3675"/>
            </w:pPr>
            <w:r>
              <w:t>L'offerente</w:t>
            </w:r>
            <w:r>
              <w:rPr>
                <w:spacing w:val="-5"/>
              </w:rPr>
              <w:t xml:space="preserve"> </w:t>
            </w:r>
            <w:r>
              <w:t>ha</w:t>
            </w:r>
            <w:r>
              <w:rPr>
                <w:spacing w:val="40"/>
              </w:rPr>
              <w:t xml:space="preserve"> </w:t>
            </w:r>
            <w:r>
              <w:t>fornito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documentazione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rispetto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t>direttive</w:t>
            </w:r>
            <w:r>
              <w:rPr>
                <w:spacing w:val="-3"/>
              </w:rPr>
              <w:t xml:space="preserve"> </w:t>
            </w:r>
            <w:r>
              <w:t>/</w:t>
            </w:r>
            <w:proofErr w:type="spellStart"/>
            <w:r>
              <w:t>RoHS</w:t>
            </w:r>
            <w:proofErr w:type="spellEnd"/>
            <w:r>
              <w:t>/</w:t>
            </w:r>
            <w:proofErr w:type="spellStart"/>
            <w:r>
              <w:t>ecodesign</w:t>
            </w:r>
            <w:proofErr w:type="spellEnd"/>
            <w:r>
              <w:t xml:space="preserve">/compatibilità </w:t>
            </w:r>
            <w:r>
              <w:rPr>
                <w:spacing w:val="-2"/>
              </w:rPr>
              <w:t>elettromagnetica?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94DD80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0025457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28E0A72D" w14:textId="77777777">
        <w:trPr>
          <w:trHeight w:val="1249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4B9D30CF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8665268" w14:textId="77777777" w:rsidR="005903DF" w:rsidRDefault="005903DF">
            <w:pPr>
              <w:pStyle w:val="TableParagraph"/>
              <w:spacing w:before="224"/>
              <w:rPr>
                <w:i/>
              </w:rPr>
            </w:pPr>
          </w:p>
          <w:p w14:paraId="38745E7C" w14:textId="77777777" w:rsidR="005903DF" w:rsidRDefault="00B87675">
            <w:pPr>
              <w:pStyle w:val="TableParagraph"/>
              <w:spacing w:before="1"/>
              <w:ind w:left="52" w:right="4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1073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63599ACE" w14:textId="77777777" w:rsidR="005903DF" w:rsidRDefault="005903DF">
            <w:pPr>
              <w:pStyle w:val="TableParagraph"/>
              <w:spacing w:before="69"/>
              <w:rPr>
                <w:i/>
              </w:rPr>
            </w:pPr>
          </w:p>
          <w:p w14:paraId="7F94AFEB" w14:textId="77777777" w:rsidR="005903DF" w:rsidRDefault="00B87675">
            <w:pPr>
              <w:pStyle w:val="TableParagraph"/>
              <w:spacing w:line="256" w:lineRule="auto"/>
              <w:ind w:left="89" w:firstLine="14"/>
            </w:pPr>
            <w:r>
              <w:t>Ove</w:t>
            </w:r>
            <w:r>
              <w:rPr>
                <w:spacing w:val="-1"/>
              </w:rPr>
              <w:t xml:space="preserve"> </w:t>
            </w:r>
            <w:r>
              <w:t>applicabile,</w:t>
            </w:r>
            <w:r>
              <w:rPr>
                <w:spacing w:val="-4"/>
              </w:rPr>
              <w:t xml:space="preserve"> </w:t>
            </w:r>
            <w:r>
              <w:t>l’offerente</w:t>
            </w:r>
            <w:r>
              <w:rPr>
                <w:spacing w:val="40"/>
              </w:rPr>
              <w:t xml:space="preserve"> </w:t>
            </w:r>
            <w:r>
              <w:t>ha</w:t>
            </w:r>
            <w:r>
              <w:rPr>
                <w:spacing w:val="-2"/>
              </w:rPr>
              <w:t xml:space="preserve"> </w:t>
            </w:r>
            <w:r>
              <w:t>fornito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documentazione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cui</w:t>
            </w:r>
            <w:r>
              <w:rPr>
                <w:spacing w:val="-4"/>
              </w:rPr>
              <w:t xml:space="preserve"> </w:t>
            </w:r>
            <w:r>
              <w:t>sono</w:t>
            </w:r>
            <w:r>
              <w:rPr>
                <w:spacing w:val="-1"/>
              </w:rPr>
              <w:t xml:space="preserve"> </w:t>
            </w:r>
            <w:r>
              <w:t>indicati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refrigeranti</w:t>
            </w:r>
            <w:r>
              <w:rPr>
                <w:spacing w:val="-5"/>
              </w:rPr>
              <w:t xml:space="preserve"> </w:t>
            </w:r>
            <w:r>
              <w:t>utilizzati</w:t>
            </w:r>
            <w:r>
              <w:rPr>
                <w:spacing w:val="-2"/>
              </w:rPr>
              <w:t xml:space="preserve"> </w:t>
            </w:r>
            <w:r>
              <w:t>nei</w:t>
            </w:r>
            <w:r>
              <w:rPr>
                <w:spacing w:val="-2"/>
              </w:rPr>
              <w:t xml:space="preserve"> </w:t>
            </w:r>
            <w:r>
              <w:t>congelatori</w:t>
            </w:r>
            <w:r>
              <w:rPr>
                <w:spacing w:val="-5"/>
              </w:rPr>
              <w:t xml:space="preserve"> </w:t>
            </w:r>
            <w:r>
              <w:t>per uso</w:t>
            </w:r>
            <w:r>
              <w:rPr>
                <w:spacing w:val="-5"/>
              </w:rPr>
              <w:t xml:space="preserve"> </w:t>
            </w:r>
            <w:r>
              <w:t>medico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relativi</w:t>
            </w:r>
            <w:r>
              <w:rPr>
                <w:spacing w:val="-6"/>
              </w:rPr>
              <w:t xml:space="preserve"> </w:t>
            </w:r>
            <w:r>
              <w:t>GWP100,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dimostrazione</w:t>
            </w:r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conformità</w:t>
            </w:r>
            <w:r>
              <w:rPr>
                <w:spacing w:val="-4"/>
              </w:rPr>
              <w:t xml:space="preserve"> </w:t>
            </w:r>
            <w:r>
              <w:t>dell'apparecchiatura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refrigeranti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GWP</w:t>
            </w:r>
            <w:r>
              <w:rPr>
                <w:spacing w:val="-2"/>
              </w:rPr>
              <w:t xml:space="preserve"> </w:t>
            </w:r>
            <w:r>
              <w:t>&lt;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10?</w:t>
            </w:r>
          </w:p>
        </w:tc>
        <w:tc>
          <w:tcPr>
            <w:tcW w:w="482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62DB778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top w:val="single" w:sz="12" w:space="0" w:color="000000"/>
              <w:left w:val="single" w:sz="12" w:space="0" w:color="000000"/>
            </w:tcBorders>
          </w:tcPr>
          <w:p w14:paraId="22E43C0E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0861D93A" w14:textId="77777777">
        <w:trPr>
          <w:trHeight w:val="772"/>
        </w:trPr>
        <w:tc>
          <w:tcPr>
            <w:tcW w:w="2347" w:type="dxa"/>
            <w:vMerge w:val="restart"/>
            <w:tcBorders>
              <w:right w:val="single" w:sz="12" w:space="0" w:color="000000"/>
            </w:tcBorders>
            <w:shd w:val="clear" w:color="auto" w:fill="E7E5E5"/>
          </w:tcPr>
          <w:p w14:paraId="4D7A24C4" w14:textId="77777777" w:rsidR="005903DF" w:rsidRDefault="005903DF">
            <w:pPr>
              <w:pStyle w:val="TableParagraph"/>
              <w:spacing w:before="126"/>
              <w:rPr>
                <w:i/>
              </w:rPr>
            </w:pPr>
          </w:p>
          <w:p w14:paraId="61E14E9D" w14:textId="77777777" w:rsidR="005903DF" w:rsidRDefault="00B87675">
            <w:pPr>
              <w:pStyle w:val="TableParagraph"/>
              <w:ind w:left="31" w:right="3"/>
              <w:jc w:val="center"/>
            </w:pPr>
            <w:r>
              <w:rPr>
                <w:spacing w:val="-2"/>
              </w:rPr>
              <w:t>Ex-</w:t>
            </w:r>
            <w:r>
              <w:rPr>
                <w:spacing w:val="-4"/>
              </w:rPr>
              <w:t>post</w:t>
            </w:r>
          </w:p>
        </w:tc>
        <w:tc>
          <w:tcPr>
            <w:tcW w:w="952" w:type="dxa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B91CDF4" w14:textId="77777777" w:rsidR="005903DF" w:rsidRDefault="00B87675">
            <w:pPr>
              <w:pStyle w:val="TableParagraph"/>
              <w:spacing w:before="253"/>
              <w:ind w:left="52" w:right="4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10734" w:type="dxa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396D937" w14:textId="77777777" w:rsidR="005903DF" w:rsidRDefault="00B87675">
            <w:pPr>
              <w:pStyle w:val="TableParagraph"/>
              <w:spacing w:before="99" w:line="259" w:lineRule="auto"/>
              <w:ind w:left="1046" w:right="548" w:hanging="449"/>
            </w:pPr>
            <w:r>
              <w:t>Il</w:t>
            </w:r>
            <w:r>
              <w:rPr>
                <w:spacing w:val="-7"/>
              </w:rPr>
              <w:t xml:space="preserve"> </w:t>
            </w:r>
            <w:r>
              <w:t>rendimento</w:t>
            </w:r>
            <w:r>
              <w:rPr>
                <w:spacing w:val="-2"/>
              </w:rPr>
              <w:t xml:space="preserve"> </w:t>
            </w:r>
            <w:r>
              <w:t>energetico</w:t>
            </w:r>
            <w:r>
              <w:rPr>
                <w:spacing w:val="-5"/>
              </w:rPr>
              <w:t xml:space="preserve"> </w:t>
            </w:r>
            <w:r>
              <w:t>dell’AEE</w:t>
            </w:r>
            <w:r>
              <w:rPr>
                <w:spacing w:val="-6"/>
              </w:rPr>
              <w:t xml:space="preserve"> </w:t>
            </w:r>
            <w:r>
              <w:t>è</w:t>
            </w:r>
            <w:r>
              <w:rPr>
                <w:spacing w:val="-5"/>
              </w:rPr>
              <w:t xml:space="preserve"> </w:t>
            </w:r>
            <w:r>
              <w:t>monitorato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occasione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ogni</w:t>
            </w:r>
            <w:r>
              <w:rPr>
                <w:spacing w:val="-4"/>
              </w:rPr>
              <w:t xml:space="preserve"> </w:t>
            </w:r>
            <w:r>
              <w:t>intervento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manutenzione</w:t>
            </w:r>
            <w:r>
              <w:rPr>
                <w:spacing w:val="-3"/>
              </w:rPr>
              <w:t xml:space="preserve"> </w:t>
            </w:r>
            <w:r>
              <w:t>preventiva conformemente alla norma EN 50564:2011 (6.1, 6.2, 6.3, 6.4) o equivalente, laddove applicabile?</w:t>
            </w:r>
          </w:p>
        </w:tc>
        <w:tc>
          <w:tcPr>
            <w:tcW w:w="4827" w:type="dxa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D17E914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71" w:type="dxa"/>
            <w:tcBorders>
              <w:left w:val="single" w:sz="12" w:space="0" w:color="000000"/>
              <w:bottom w:val="single" w:sz="8" w:space="0" w:color="000000"/>
            </w:tcBorders>
          </w:tcPr>
          <w:p w14:paraId="69554C6D" w14:textId="77777777" w:rsidR="005903DF" w:rsidRDefault="005903DF">
            <w:pPr>
              <w:pStyle w:val="TableParagraph"/>
              <w:rPr>
                <w:rFonts w:ascii="Times New Roman"/>
              </w:rPr>
            </w:pPr>
          </w:p>
        </w:tc>
      </w:tr>
      <w:tr w:rsidR="005903DF" w14:paraId="5AC5029A" w14:textId="77777777">
        <w:trPr>
          <w:trHeight w:val="250"/>
        </w:trPr>
        <w:tc>
          <w:tcPr>
            <w:tcW w:w="2347" w:type="dxa"/>
            <w:vMerge/>
            <w:tcBorders>
              <w:top w:val="nil"/>
              <w:right w:val="single" w:sz="12" w:space="0" w:color="000000"/>
            </w:tcBorders>
            <w:shd w:val="clear" w:color="auto" w:fill="E7E5E5"/>
          </w:tcPr>
          <w:p w14:paraId="2CD74191" w14:textId="77777777" w:rsidR="005903DF" w:rsidRDefault="005903DF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</w:tcPr>
          <w:p w14:paraId="58FB13B1" w14:textId="77777777" w:rsidR="005903DF" w:rsidRDefault="00B87675">
            <w:pPr>
              <w:pStyle w:val="TableParagraph"/>
              <w:spacing w:line="231" w:lineRule="exact"/>
              <w:ind w:left="52" w:right="4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10734" w:type="dxa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</w:tcPr>
          <w:p w14:paraId="332F5A19" w14:textId="77777777" w:rsidR="005903DF" w:rsidRDefault="00B87675">
            <w:pPr>
              <w:pStyle w:val="TableParagraph"/>
              <w:spacing w:line="231" w:lineRule="exact"/>
              <w:ind w:left="63" w:right="14"/>
              <w:jc w:val="center"/>
            </w:pPr>
            <w:r>
              <w:t>E'</w:t>
            </w:r>
            <w:r>
              <w:rPr>
                <w:spacing w:val="-6"/>
              </w:rPr>
              <w:t xml:space="preserve"> </w:t>
            </w:r>
            <w:r>
              <w:t>svolta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regolare</w:t>
            </w:r>
            <w:r>
              <w:rPr>
                <w:spacing w:val="-5"/>
              </w:rPr>
              <w:t xml:space="preserve"> </w:t>
            </w:r>
            <w:r>
              <w:t>manutenzione</w:t>
            </w:r>
            <w:r>
              <w:rPr>
                <w:spacing w:val="-7"/>
              </w:rPr>
              <w:t xml:space="preserve"> </w:t>
            </w:r>
            <w:r>
              <w:t>preventiva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dell’AEE?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</w:tcPr>
          <w:p w14:paraId="3AA04108" w14:textId="77777777" w:rsidR="005903DF" w:rsidRDefault="005903D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71" w:type="dxa"/>
            <w:tcBorders>
              <w:top w:val="single" w:sz="8" w:space="0" w:color="000000"/>
              <w:left w:val="single" w:sz="12" w:space="0" w:color="000000"/>
            </w:tcBorders>
          </w:tcPr>
          <w:p w14:paraId="30EBA27A" w14:textId="77777777" w:rsidR="005903DF" w:rsidRDefault="005903D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301B772" w14:textId="77777777" w:rsidR="005903DF" w:rsidRDefault="005903DF">
      <w:pPr>
        <w:pStyle w:val="Corpotesto"/>
        <w:spacing w:before="6"/>
        <w:rPr>
          <w:i/>
        </w:rPr>
      </w:pPr>
    </w:p>
    <w:p w14:paraId="03E760AB" w14:textId="77777777" w:rsidR="005903DF" w:rsidRDefault="00B87675">
      <w:pPr>
        <w:ind w:left="163"/>
        <w:rPr>
          <w:b/>
        </w:rPr>
      </w:pPr>
      <w:r>
        <w:rPr>
          <w:b/>
        </w:rPr>
        <w:t>N.B.</w:t>
      </w:r>
      <w:r>
        <w:rPr>
          <w:b/>
          <w:spacing w:val="-8"/>
        </w:rPr>
        <w:t xml:space="preserve"> </w:t>
      </w:r>
      <w:r>
        <w:rPr>
          <w:b/>
        </w:rPr>
        <w:t>Si</w:t>
      </w:r>
      <w:r>
        <w:rPr>
          <w:b/>
          <w:spacing w:val="-6"/>
        </w:rPr>
        <w:t xml:space="preserve"> </w:t>
      </w:r>
      <w:r>
        <w:rPr>
          <w:b/>
        </w:rPr>
        <w:t>precisa</w:t>
      </w:r>
      <w:r>
        <w:rPr>
          <w:b/>
          <w:spacing w:val="-5"/>
        </w:rPr>
        <w:t xml:space="preserve"> </w:t>
      </w:r>
      <w:r>
        <w:rPr>
          <w:b/>
        </w:rPr>
        <w:t>che</w:t>
      </w:r>
      <w:r>
        <w:rPr>
          <w:b/>
          <w:spacing w:val="-8"/>
        </w:rPr>
        <w:t xml:space="preserve"> </w:t>
      </w:r>
      <w:r>
        <w:rPr>
          <w:b/>
        </w:rPr>
        <w:t>le</w:t>
      </w:r>
      <w:r>
        <w:rPr>
          <w:b/>
          <w:spacing w:val="-5"/>
        </w:rPr>
        <w:t xml:space="preserve"> </w:t>
      </w:r>
      <w:r>
        <w:rPr>
          <w:b/>
        </w:rPr>
        <w:t>certificazioni</w:t>
      </w:r>
      <w:r>
        <w:rPr>
          <w:b/>
          <w:spacing w:val="-6"/>
        </w:rPr>
        <w:t xml:space="preserve"> </w:t>
      </w:r>
      <w:r>
        <w:rPr>
          <w:b/>
        </w:rPr>
        <w:t>indicate</w:t>
      </w:r>
      <w:r>
        <w:rPr>
          <w:b/>
          <w:spacing w:val="-6"/>
        </w:rPr>
        <w:t xml:space="preserve"> </w:t>
      </w:r>
      <w:r>
        <w:rPr>
          <w:b/>
        </w:rPr>
        <w:t>sono</w:t>
      </w:r>
      <w:r>
        <w:rPr>
          <w:b/>
          <w:spacing w:val="-6"/>
        </w:rPr>
        <w:t xml:space="preserve"> </w:t>
      </w:r>
      <w:r>
        <w:rPr>
          <w:b/>
        </w:rPr>
        <w:t>da</w:t>
      </w:r>
      <w:r>
        <w:rPr>
          <w:b/>
          <w:spacing w:val="-6"/>
        </w:rPr>
        <w:t xml:space="preserve"> </w:t>
      </w:r>
      <w:r>
        <w:rPr>
          <w:b/>
        </w:rPr>
        <w:t>intendersi</w:t>
      </w:r>
      <w:r>
        <w:rPr>
          <w:b/>
          <w:spacing w:val="-8"/>
        </w:rPr>
        <w:t xml:space="preserve"> </w:t>
      </w:r>
      <w:r>
        <w:rPr>
          <w:b/>
        </w:rPr>
        <w:t>esemplificative</w:t>
      </w:r>
      <w:r>
        <w:rPr>
          <w:b/>
          <w:spacing w:val="-8"/>
        </w:rPr>
        <w:t xml:space="preserve"> 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</w:rPr>
        <w:t>possono</w:t>
      </w:r>
      <w:r>
        <w:rPr>
          <w:b/>
          <w:spacing w:val="-6"/>
        </w:rPr>
        <w:t xml:space="preserve"> </w:t>
      </w:r>
      <w:r>
        <w:rPr>
          <w:b/>
        </w:rPr>
        <w:t>essere</w:t>
      </w:r>
      <w:r>
        <w:rPr>
          <w:b/>
          <w:spacing w:val="-6"/>
        </w:rPr>
        <w:t xml:space="preserve"> </w:t>
      </w:r>
      <w:r>
        <w:rPr>
          <w:b/>
        </w:rPr>
        <w:t>sostituite</w:t>
      </w:r>
      <w:r>
        <w:rPr>
          <w:b/>
          <w:spacing w:val="-5"/>
        </w:rPr>
        <w:t xml:space="preserve"> </w:t>
      </w:r>
      <w:r>
        <w:rPr>
          <w:b/>
        </w:rPr>
        <w:t>da</w:t>
      </w:r>
      <w:r>
        <w:rPr>
          <w:b/>
          <w:spacing w:val="-6"/>
        </w:rPr>
        <w:t xml:space="preserve"> </w:t>
      </w:r>
      <w:r>
        <w:rPr>
          <w:b/>
        </w:rPr>
        <w:t>certificazioni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equivalenti.</w:t>
      </w:r>
    </w:p>
    <w:p w14:paraId="5E7421D6" w14:textId="77777777" w:rsidR="005903DF" w:rsidRDefault="005903DF">
      <w:pPr>
        <w:pStyle w:val="Corpotesto"/>
        <w:spacing w:before="51"/>
        <w:rPr>
          <w:b/>
          <w:sz w:val="24"/>
        </w:rPr>
      </w:pPr>
    </w:p>
    <w:p w14:paraId="4020A97F" w14:textId="77777777" w:rsidR="00272970" w:rsidRDefault="00B87675" w:rsidP="00272970">
      <w:pPr>
        <w:ind w:right="2798"/>
        <w:jc w:val="right"/>
        <w:rPr>
          <w:b/>
          <w:spacing w:val="-2"/>
          <w:sz w:val="24"/>
        </w:rPr>
      </w:pPr>
      <w:r>
        <w:rPr>
          <w:b/>
          <w:sz w:val="24"/>
        </w:rPr>
        <w:t>Firma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digitale</w:t>
      </w:r>
    </w:p>
    <w:p w14:paraId="092624D4" w14:textId="6224FD92" w:rsidR="005903DF" w:rsidRPr="00272970" w:rsidRDefault="00B87675" w:rsidP="00272970">
      <w:pPr>
        <w:ind w:right="2798"/>
        <w:jc w:val="right"/>
        <w:rPr>
          <w:b/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D1A9812" wp14:editId="5048AD4D">
                <wp:simplePos x="0" y="0"/>
                <wp:positionH relativeFrom="page">
                  <wp:posOffset>13033119</wp:posOffset>
                </wp:positionH>
                <wp:positionV relativeFrom="paragraph">
                  <wp:posOffset>214201</wp:posOffset>
                </wp:positionV>
                <wp:extent cx="22479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7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47900">
                              <a:moveTo>
                                <a:pt x="0" y="0"/>
                              </a:moveTo>
                              <a:lnTo>
                                <a:pt x="2247541" y="0"/>
                              </a:lnTo>
                            </a:path>
                          </a:pathLst>
                        </a:custGeom>
                        <a:ln w="1385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3A6D6B" id="Graphic 3" o:spid="_x0000_s1026" style="position:absolute;margin-left:1026.25pt;margin-top:16.85pt;width:177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47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" path="m,l2247541,e" filled="f" strokeweight=".38489mm">
                <v:path arrowok="t"/>
                <w10:wrap type="topAndBottom" anchorx="page"/>
              </v:shape>
            </w:pict>
          </mc:Fallback>
        </mc:AlternateContent>
      </w:r>
    </w:p>
    <w:p w14:paraId="175F7DA9" w14:textId="77777777" w:rsidR="005903DF" w:rsidRDefault="005903DF">
      <w:pPr>
        <w:pStyle w:val="Corpotesto"/>
        <w:rPr>
          <w:b/>
        </w:rPr>
      </w:pPr>
    </w:p>
    <w:p w14:paraId="25362081" w14:textId="77777777" w:rsidR="005903DF" w:rsidRDefault="005903DF">
      <w:pPr>
        <w:pStyle w:val="Corpotesto"/>
        <w:spacing w:before="208"/>
        <w:rPr>
          <w:b/>
        </w:rPr>
      </w:pPr>
    </w:p>
    <w:sectPr w:rsidR="005903DF">
      <w:headerReference w:type="default" r:id="rId6"/>
      <w:type w:val="continuous"/>
      <w:pgSz w:w="26700" w:h="18860" w:orient="landscape"/>
      <w:pgMar w:top="700" w:right="202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68080" w14:textId="77777777" w:rsidR="00062761" w:rsidRDefault="00062761" w:rsidP="003C3290">
      <w:r>
        <w:separator/>
      </w:r>
    </w:p>
  </w:endnote>
  <w:endnote w:type="continuationSeparator" w:id="0">
    <w:p w14:paraId="788F879D" w14:textId="77777777" w:rsidR="00062761" w:rsidRDefault="00062761" w:rsidP="003C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9D514" w14:textId="77777777" w:rsidR="00062761" w:rsidRDefault="00062761" w:rsidP="003C3290">
      <w:r>
        <w:separator/>
      </w:r>
    </w:p>
  </w:footnote>
  <w:footnote w:type="continuationSeparator" w:id="0">
    <w:p w14:paraId="57A4066E" w14:textId="77777777" w:rsidR="00062761" w:rsidRDefault="00062761" w:rsidP="003C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94AC2" w14:textId="6F44DD9C" w:rsidR="003C3290" w:rsidRDefault="003C3290">
    <w:pPr>
      <w:pStyle w:val="Intestazione"/>
    </w:pPr>
    <w:r w:rsidRPr="00A32172">
      <w:rPr>
        <w:noProof/>
        <w:lang w:eastAsia="it-IT"/>
      </w:rPr>
      <w:drawing>
        <wp:inline distT="0" distB="0" distL="0" distR="0" wp14:anchorId="3FF68CE1" wp14:editId="182BEBA2">
          <wp:extent cx="3131820" cy="569405"/>
          <wp:effectExtent l="0" t="0" r="0" b="2540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199" cy="57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131078" w:nlCheck="1" w:checkStyle="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3DF"/>
    <w:rsid w:val="00062761"/>
    <w:rsid w:val="00272970"/>
    <w:rsid w:val="00297895"/>
    <w:rsid w:val="002D4FAB"/>
    <w:rsid w:val="003C3290"/>
    <w:rsid w:val="003D0690"/>
    <w:rsid w:val="00465464"/>
    <w:rsid w:val="005903DF"/>
    <w:rsid w:val="00B87675"/>
    <w:rsid w:val="00CF7322"/>
    <w:rsid w:val="00EA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07352"/>
  <w15:docId w15:val="{E4C2AA5B-0B48-448E-AC8D-A369ED7E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"/>
    <w:qFormat/>
    <w:pPr>
      <w:spacing w:line="294" w:lineRule="exact"/>
      <w:ind w:right="42"/>
      <w:jc w:val="center"/>
    </w:pPr>
    <w:rPr>
      <w:b/>
      <w:bCs/>
      <w:i/>
      <w:i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C32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329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32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3290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3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ID2546 AQ Opt e MOC_All 14_Checklist 4 Acquisto Leasing e Noleggio di AEE medicali</vt:lpstr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ID2546 AQ Opt e MOC_All 14_Checklist 4 Acquisto Leasing e Noleggio di AEE medicali</dc:title>
  <dc:creator>Giusy Pullara</dc:creator>
  <cp:lastModifiedBy>Filippo Manzo</cp:lastModifiedBy>
  <cp:revision>2</cp:revision>
  <dcterms:created xsi:type="dcterms:W3CDTF">2023-12-27T07:41:00Z</dcterms:created>
  <dcterms:modified xsi:type="dcterms:W3CDTF">2023-12-27T07:41:00Z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0x01010026660EFFE1114545AA6123D7C8446828</vt:lpwstr>
  </property>
  <property fmtid="{D5CDD505-2E9C-101B-9397-08002B2CF9AE}" pid="3" name="Created">
    <vt:filetime>2022-11-24T00:00:00Z</vt:filetime>
  </property>
  <property fmtid="{D5CDD505-2E9C-101B-9397-08002B2CF9AE}" pid="4" name="Creator">
    <vt:lpwstr>Power PDF Create</vt:lpwstr>
  </property>
  <property fmtid="{D5CDD505-2E9C-101B-9397-08002B2CF9AE}" pid="5" name="LastSaved">
    <vt:filetime>2023-12-09T00:00:00Z</vt:filetime>
  </property>
  <property fmtid="{D5CDD505-2E9C-101B-9397-08002B2CF9AE}" pid="6" name="Producer">
    <vt:lpwstr>Power PDF Create</vt:lpwstr>
  </property>
</Properties>
</file>